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pigpio 1.79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Unlicense</w:t>
      </w:r>
    </w:p>
    <w:p w:rsidR="006A7E7B" w:rsidRPr="006A7E7B" w:rsidRDefault="006A7E7B" w:rsidP="006A7E7B">
      <w:pPr>
        <w:pStyle w:val="Default"/>
        <w:rPr>
          <w:rFonts w:ascii="宋体" w:hAnsi="宋体" w:cs="宋体"/>
          <w:sz w:val="22"/>
          <w:szCs w:val="22"/>
        </w:rPr>
      </w:pPr>
      <w:r>
        <w:rPr>
          <w:rFonts w:ascii="Times New Roman" w:hAnsi="Times New Roman"/>
          <w:sz w:val="21"/>
        </w:rP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(3)AfCuui1/bR4Znqs5k8rWg4mLmwl02+32si/eF8kgFBFlYAtqEioo9f9hNvx6nSeQ7UrrSMw6
Kb4hWZFsAgHTpu763a5DcRNFnGsVrXUdzZSjfXZhbRQR3NRapcXvgfCd1bfaMUiWAU/c+NO2
9BXT3/Qf5FfAgZE97Ybjctam4geXFNQFSH/RN5HyxDTmzdC/Uk8HK8vUFFWtj+UMLEF2JlbD
h4QweOBfW5HhAUde8m</vt:lpwstr>
  </property>
  <property fmtid="{D5CDD505-2E9C-101B-9397-08002B2CF9AE}" pid="11" name="_2015_ms_pID_7253431">
    <vt:lpwstr>ASDA4GtK7UMtPxbA2I/hiNUZzKXX30397U/VXi1wYFC6DliT5U7oSs
upUjMDUKRgozKGRUwNKS18L0ami8617Rc3eb8gO4YfvYR1M+PmsG/f2KMu2lEMbc3vxxtuY6
UE8R95h2xFAQOaVIKdbBJul2uwzCCMbPQmb6w5r6N3QKec5u9D4gwEigIjTGmmvzIXUdys8Z
DUunRKnfIobWy6qk1KGzI6Va5ZtyMI/ics1Q</vt:lpwstr>
  </property>
  <property fmtid="{D5CDD505-2E9C-101B-9397-08002B2CF9AE}" pid="12" name="_2015_ms_pID_7253432">
    <vt:lpwstr>zdJqnFR0Rpd2bEwJD8r5zl85pjCh5sEWBzUP
TW0xq4AlaFUeD0sMO3WS+QhWc1+AiUY2Txes9UzA40Zqj/hU20Q=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