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libyubikey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2006-2012 Yubico AB All rights reserved.</w:t>
        <w:br/>
        <w:t>Copyright (c) 2006-2014 Yubico AB All rights reserved.</w:t>
        <w:br/>
        <w:t>Copyright (c) 2006-2013 Yubico AB All rights reserved.</w:t>
        <w:br/>
        <w:t>Copyright (C) 1996, 1997, 1998, 1999, 2000, 2001, 2003, 2004, 2005, 2006, 2007, 2008, 2009, 2010, 2011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(3)ebBmVrFRhrZvXdNr3gKXG88QB549FStGDr9CRAD6CnmuFuWaMIs9t5dF9Dze/0QstlQoemy6
ewfUp57OMnqKa8bi7bAckdmVIoAIzOH2oCHeJum7QWu2NF/oIjBAGZAOwhB4ZKyqN487Xc0r
pzOJp9M4t9nSjNLZKKQ5NyGazdSpu6uBgkSo56bk7cmgQTHEDZkxrAa065dV+/eD7523XpYA
Tnnf2gmBV2dp3jJD/Y</vt:lpwstr>
  </property>
  <property fmtid="{D5CDD505-2E9C-101B-9397-08002B2CF9AE}" pid="11" name="_2015_ms_pID_7253431">
    <vt:lpwstr>09VZ7rpf3bf5CliNA3LDDUbDnrFShLRL7rfoGAt1VXRRyzbmn5DVpj
2yL7SkuvdJi+iduJI6Q/FR9S885G64ulbKpoEJdmawSxC0LKQyG+8s8C6EWpZLPy667TdBFN
itSOSEmvRJykINappcYzVk/GHY1SDkbsu9VCS1bAlJ3kgrgqUvbFsBx3FYQ3JQ08KsE+LxJK
pZMEMoCzsoOK7uAKVjmem1QHUN9oij/pmXU3</vt:lpwstr>
  </property>
  <property fmtid="{D5CDD505-2E9C-101B-9397-08002B2CF9AE}" pid="12" name="_2015_ms_pID_7253432">
    <vt:lpwstr>aTbnjlJLWm1l/ojnhPx/SyeThsy+9hW0LaMZ
s5SJO4z2cMYv5Q9fzSA7767MfqMxJ7vMHA6aCO1kM91vpaOw5FI=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